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F5" w:rsidRPr="00470C2C" w:rsidRDefault="00470C2C" w:rsidP="00470C2C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lock-41008500"/>
      <w:r w:rsidRPr="00470C2C">
        <w:rPr>
          <w:rFonts w:ascii="Times New Roman" w:hAnsi="Times New Roman" w:cs="Times New Roman"/>
          <w:color w:val="000000"/>
          <w:sz w:val="24"/>
          <w:szCs w:val="24"/>
        </w:rPr>
        <w:t>Приложение № 24 к Основной образовательной программе основного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470C2C" w:rsidRPr="00470C2C" w:rsidRDefault="00470C2C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70C2C" w:rsidRPr="00470C2C" w:rsidRDefault="00470C2C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70C2C" w:rsidRPr="00470C2C" w:rsidRDefault="00470C2C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70C2C" w:rsidRPr="00470C2C" w:rsidRDefault="00470C2C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70C2C" w:rsidRPr="00470C2C" w:rsidRDefault="00470C2C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70C2C" w:rsidRPr="00470C2C" w:rsidRDefault="00470C2C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70C2C" w:rsidRPr="00470C2C" w:rsidRDefault="00470C2C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70C2C" w:rsidRPr="00470C2C" w:rsidRDefault="00470C2C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70C2C" w:rsidRPr="00470C2C" w:rsidRDefault="00470C2C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70C2C" w:rsidRPr="00470C2C" w:rsidRDefault="00470C2C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70C2C" w:rsidRPr="00470C2C" w:rsidRDefault="00470C2C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70C2C" w:rsidRPr="00470C2C" w:rsidRDefault="00470C2C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70C2C" w:rsidRPr="00470C2C" w:rsidRDefault="00470C2C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РАБОЧАЯ ПРОГРАММА </w:t>
      </w:r>
    </w:p>
    <w:p w:rsidR="00470C2C" w:rsidRPr="00470C2C" w:rsidRDefault="00470C2C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«ТРУД (ТЕХНОЛОГИЯ)»</w:t>
      </w:r>
    </w:p>
    <w:p w:rsidR="003439F5" w:rsidRPr="00470C2C" w:rsidRDefault="003439F5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9F5" w:rsidRPr="00470C2C" w:rsidSect="00F84D3C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41008503"/>
      <w:bookmarkEnd w:id="0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439F5" w:rsidRPr="00470C2C" w:rsidRDefault="003439F5" w:rsidP="00470C2C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2" w:name="_Toc157707436"/>
      <w:bookmarkEnd w:id="2"/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агро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>- и биотехнологии, обработка пищевых продуктов.</w:t>
      </w:r>
      <w:proofErr w:type="gramEnd"/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содержания программы по учебному предмету «Труд (технология)» является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технологической грамотности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, глобальных компетенций, творческого мышления.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Задачами учебного предмета «Труд (технология)» являются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труда и сферы профессиональной деятельности.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 ПРОГРАММЫ ПО УЧЕБНОМУ ПРЕДМЕТУ "ТРУДУ (ТЕХНОЛОГИЯ)"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современной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</w:t>
      </w: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, макетирование»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 МОДУЛИ ПРОГРАММЫ ПО УЧЕБНОМУ ПРЕДМЕТУ "ТРУД (ТЕХНОЛОГИЯ)"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439F5" w:rsidRPr="00470C2C" w:rsidRDefault="003439F5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Модули «Животноводство» и «Растениеводство»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Модули знакомят </w:t>
      </w: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 программе по учебному предмету «Труд (технология)» осуществляется реализация межпредметных связей: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>, макетирование», «Технологии обработки материалов и пищевых продуктов»;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 обществознанием при освоении тем в инвариантном модуле «Производство и технологии».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3439F5" w:rsidRPr="00470C2C" w:rsidRDefault="003439F5" w:rsidP="0047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9F5" w:rsidRPr="00470C2C" w:rsidSect="00F84D3C">
          <w:pgSz w:w="11906" w:h="16383"/>
          <w:pgMar w:top="1134" w:right="850" w:bottom="1134" w:left="1701" w:header="720" w:footer="720" w:gutter="0"/>
          <w:cols w:space="720"/>
        </w:sectPr>
      </w:pPr>
    </w:p>
    <w:p w:rsidR="003439F5" w:rsidRPr="00470C2C" w:rsidRDefault="00F84D3C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41008499"/>
      <w:bookmarkEnd w:id="1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41791714"/>
      <w:bookmarkEnd w:id="4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3439F5" w:rsidRPr="00470C2C" w:rsidRDefault="003439F5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_Toc157707439"/>
      <w:bookmarkEnd w:id="5"/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Какие бывают профессии. Мир труда и профессий. Социальная значимость профессий.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Модели и моделирование.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Виды машин и механизмов. Кинематические схемы.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Технологические задачи и способы их решения.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Техническое моделирование и конструирование. Конструкторская документация.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Перспективы развития техники и технологий.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Инженерные профессии.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технологий как основная задача современной науки.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Промышленная эстетика. Дизайн.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производства. Цифровые технологии и способы обработки информации.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дизайном, их востребованность на рынке труда.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Производство и его виды. Инновации и инновационные процессы на предприятиях. Управление инновациями.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и внешняя среда предпринимательства. Базовые составляющие внутренней среды.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Модель реализации </w:t>
      </w: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бизнес-идеи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. Этапы разработки </w:t>
      </w: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бизнес-проекта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Технологическое предпринимательство. Инновации и их виды. Новые рынки для продуктов.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Мир профессий. Выбор профессии. 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57707445"/>
      <w:bookmarkEnd w:id="6"/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Чтение чертежа.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Создание проектной документации.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Стандарты оформления.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Понятие о графическом редакторе, компьютерной графике.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Инструменты графического редактора. Создание эскиза в графическом редакторе.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Создание печатной продукции в графическом редакторе.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Понятие графической модели.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Математические, физические и информационные модели.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Графические модели. Виды графических моделей.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Количественная и качественная оценка модели.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Геометрические примитивы.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Сложные 3D-модели и сборочные чертежи.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Изделия и их модели. Анализ формы объекта и синтез модели.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План создания 3D-модели.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компьютерной графикой, их востребованность на рынке труда.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57707451"/>
      <w:bookmarkEnd w:id="7"/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, макетирование»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Создание объёмных моделей с помощью компьютерных программ.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Мир профессий. Профессии, связанные с 3D-печатью.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Понятие «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>». Создание цифровой объёмной модели.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цифровой объёмной модели.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Понятие «аддитивные технологии».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Технологическое оборудование для аддитивных технологий: 3D-принтеры.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Области применения трёхмерной печати. Сырьё для трёхмерной печати.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Подготовка к печати. Печать 3D-модели.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3D-печатью.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57707455"/>
      <w:bookmarkEnd w:id="8"/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древесины.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древесины.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древесины».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Общие сведения о питании и технологиях приготовления пищи.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пищевых продуктов.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«Питание и здоровье человека».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со швейным производством.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металла.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Способы обработки тонколистового металла.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металлов.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металла».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Выполнение проектного изделия по технологической карте.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Потребительские и технические требования к качеству готового изделия.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Оценка качества проектного изделия из тонколистового металла.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пищевым производством.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Технологии обработки текстильных материалов.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Современные текстильные материалы, получение и свойства.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Сравнение свой</w:t>
      </w: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ств тк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>аней, выбор ткани с учётом эксплуатации изделия.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Одежда, виды одежды. Мода и стиль.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Блюда национальной кухни из мяса, рыбы.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общественным питанием.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Конструирование одежды. Плечевая и поясная одежда.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Чертёж выкроек швейного изделия.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Моделирование поясной и плечевой одежды.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швейного изделия.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57707459"/>
      <w:bookmarkEnd w:id="9"/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Автоматизация и роботизация. Принципы работы робота.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Классификация современных роботов. Виды роботов, их функции и назначение.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Взаимосвязь конструкции робота и выполняемой им функции.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Робототехнический конструктор и </w:t>
      </w: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комплектующие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Чтение схем. Сборка роботизированной конструкции по готовой схеме.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Базовые принципы программирования.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Транспортные роботы. Назначение, особенности.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Знакомство с контроллером, моторами, датчиками.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Сборка мобильного робота.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Принципы программирования мобильных роботов.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Промышленные и бытовые роботы, их классификация, назначение, использование.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Беспилотные автоматизированные системы, их виды, назначение.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Классификация беспилотных летательных аппаратов.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беспилотных летательных аппаратов.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Правила безопасной эксплуатации аккумулятора.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Воздушный винт, характеристика. Аэродинамика полёта.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Органы управления. Управление беспилотными летательными аппаратами.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 при подготовке к полету, во время полета.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Робототехнические и автоматизированные системы.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Система интернет вещей. Промышленный интернет вещей.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Потребительский интернет вещей.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Нейротехнологии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нейроинтерфейсы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Конструирование и моделирование автоматизированных и роботизированных систем.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Управление роботами с использованием телеметрических систем.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по робототехнике.</w:t>
      </w:r>
    </w:p>
    <w:p w:rsidR="003439F5" w:rsidRPr="00470C2C" w:rsidRDefault="003439F5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41791715"/>
      <w:bookmarkEnd w:id="10"/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 МОДУЛИ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57707466"/>
      <w:bookmarkEnd w:id="11"/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8–9 классы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Введение в автоматизированные системы.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Виды автоматизированных систем, их применение на производстве.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Элементная база автоматизированных систем.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кабеленесущие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Управление техническими системами.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57707468"/>
      <w:bookmarkEnd w:id="12"/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«Животноводство»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7–8 классы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Элементы технологий выращивания сельскохозяйственных животных.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Домашние животные. Сельскохозяйственные животные.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Содержание сельскохозяйственных животных: помещение, оборудование, уход.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Разведение животных. Породы животных, их создание.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Лечение животных. Понятие о ветеринарии.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Заготовка кормов. Кормление животных. Питательность корма. Рацион.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Животные у нас дома. Забота о домашних и бездомных животных.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Проблема клонирования живых организмов. Социальные и этические проблемы.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Производство животноводческих продуктов.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 цифровых технологий в животноводстве.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Цифровая ферма: автоматическое кормление животных, автоматическая дойка, уборка помещения и другое.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Цифровая «умная» ферма — перспективное направление роботизации в животноводстве.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деятельностью животновода.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Зоотехник,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зооинженер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57707470"/>
      <w:bookmarkEnd w:id="13"/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Модуль «Растениеводство»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7–8 классы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Элементы технологий выращивания сельскохозяйственных культур.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Почвы, виды почв. Плодородие почв.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Культурные растения и их классификация.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Выращивание растений на школьном/приусадебном участке.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Полезные для человека дикорастущие растения и их классификация.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Сохранение природной среды.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Сельскохозяйственное производство.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Автоматизация и роботизация сельскохозяйственного производства: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анализаторы почвы c использованием спутниковой системы навигации;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автоматизация тепличного хозяйства;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применение роботов-манипуляторов для уборки урожая;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внесение удобрения на основе данных от азотно-спектральных датчиков;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определение критических точек полей с помощью спутниковых снимков;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использование беспилотных летательных аппаратов и другое.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Генно-модифицированные растения: положительные и отрицательные аспекты.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Сельскохозяйственные профессии.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в сельском хозяйстве: агроном, агрохимик,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агроинженер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439F5" w:rsidRPr="00470C2C" w:rsidRDefault="003439F5" w:rsidP="0047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9F5" w:rsidRPr="00470C2C" w:rsidSect="00F84D3C">
          <w:pgSz w:w="11906" w:h="16383"/>
          <w:pgMar w:top="1134" w:right="850" w:bottom="1134" w:left="1701" w:header="720" w:footer="720" w:gutter="0"/>
          <w:cols w:space="720"/>
        </w:sect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lock-41008501"/>
      <w:bookmarkEnd w:id="3"/>
      <w:r w:rsidRPr="00470C2C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ПЛАНИРУЕМЫЕ ОБРАЗОВАТЕЛЬНЫЕ РЕЗУЛЬТАТЫ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41791749"/>
      <w:bookmarkEnd w:id="15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российских инженеров и учёных;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восприятие эстетических каче</w:t>
      </w: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>едметов труда;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техносферой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41791750"/>
      <w:bookmarkEnd w:id="16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57707474"/>
      <w:bookmarkEnd w:id="17"/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Базовые проектные действия: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выявлять проблемы, связанные с ними цели, задачи деятельности;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осуществлять планирование проектной деятельности;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самооценку процесса и результата проектной деятельности,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взаимооценку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амоконтроль (рефлексия)</w:t>
      </w:r>
      <w:proofErr w:type="gramStart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>) результатов преобразовательной деятельности;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Умение принятия себя и других: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Общение: 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всех модулей 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обязательные предметные результаты: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организовывать рабочее место в соответствии с изучаемой технологией;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«Производство и технологии»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технологии;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потребности человека;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назвать и характеризовать профессии, связанные с миром техники и технологий.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6 классе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машины и механизмы;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профессии, связанные с инженерной и изобретательской деятельностью.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развития технологий;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выявлять экологические проблемы;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профессии, связанные со сферой дизайна.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общие принципы управления;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предлагать предпринимательские идеи, обосновывать их решение;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определять проблему, анализировать потребности в продукте;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9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создавать модели экономической деятельности;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разрабатывать бизнес-проект;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оценивать эффективность предпринимательской деятельности;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планировать своё профессиональное образование и профессиональную карьеру.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виды и области применения графической информации;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применять чертёжные инструменты;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читать и выполнять чертежи на листе А</w:t>
      </w: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(рамка, основная надпись, масштаб, виды, нанесение размеров);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6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создавать тексты, рисунки в графическом редакторе;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виды конструкторской документации;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графических моделей;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выполнять и оформлять сборочный чертёж;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уметь читать чертежи деталей и осуществлять расчёты по чертежам;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создавать различные виды документов;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создавать и редактировать сложные 3D-модели и сборочные чертежи;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9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ных инструментов и приспособлений и (или) в системе автоматизированного проектирования (САПР);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создавать 3D-модели в системе автоматизированного проектирования (САПР);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освоения содержания модуля «3D-моделирование, </w:t>
      </w:r>
      <w:proofErr w:type="spellStart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, макетирование»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виды, свойства и назначение моделей;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виды макетов и их назначение;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выполнять развёртку и соединять фрагменты макета;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выполнять сборку деталей макета;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разрабатывать графическую документацию;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создавать 3D-модели, используя программное обеспечение;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устанавливать адекватность модели объекту и целям моделирования;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проводить анализ и модернизацию компьютерной модели;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презентовать изделие;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этапы аддитивного производства;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области применения 3D-моделирования;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бумаги, её свойства, получение и применение;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древесины;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первичной обработки овощей, круп;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яиц, овощей, круп;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 и сравнивать свойства текстильных материалов;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К концу обучения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6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металла;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металлов и их сплавов;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металлов и их сплавов;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обрабатывать металлы и их сплавы слесарным инструментом;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молока и молочных продуктов;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национальные блюда из разных видов теста;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современные текстильные материалы, их получение и свойства;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выполнять художественное оформление изделий;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рыбы,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приготовления из мяса животных, мяса птицы;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блюда национальной кухни из рыбы, мяса;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конструкционные особенности костюма;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«Робототехника»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роботов по видам и назначению;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знать основные законы робототехники;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6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виды транспортных роботов, описывать их назначение;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конструировать мобильного робота по схеме; усовершенствовать конструкцию;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программировать мобильного робота;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управлять мобильными роботами в компьютерно-управляемых средах;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уметь осуществлять робототехнические проекты;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презентовать изделие;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виды промышленных роботов, описывать их назначение и функции;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беспилотные автоматизированные системы;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робототехнические проекты, совершенствовать </w:t>
      </w:r>
      <w:r w:rsidRPr="00470C2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конструкцию, испытывать и презентовать результат проекта;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конструкцию беспилотных летательных аппаратов; описывать сферы их применения;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выполнять сборку беспилотного летательного аппарата;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выполнять пилотирование беспилотных летательных аппаратов;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в 9 классе: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автоматизированные и роботизированные системы;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нейротехнологии</w:t>
      </w:r>
      <w:proofErr w:type="spellEnd"/>
      <w:r w:rsidRPr="00470C2C">
        <w:rPr>
          <w:rFonts w:ascii="Times New Roman" w:hAnsi="Times New Roman" w:cs="Times New Roman"/>
          <w:color w:val="000000"/>
          <w:sz w:val="24"/>
          <w:szCs w:val="24"/>
        </w:rPr>
        <w:t>, машинное зрение, телеметрия и пр.), назвать области их применения;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анализировать перспективы развития беспилотной робототехники;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составлять алгоритмы и программы по управлению робототехническими системами;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использовать языки программирования для управления роботами;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осуществлять управление групповым взаимодействием роботов;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пилотирования;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робототехнические проекты;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вариативного модуля «Автоматизированные системы»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К концу обучения в 8–9 классах: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признаки автоматизированных систем, их виды;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принципы управления технологическими процессами;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управляющие и управляемые системы, функции обратной связи;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управление учебными техническими системами;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конструировать автоматизированные системы;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основные электрические устройства и их функции для создания автоматизированных систем;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объяснять принцип сборки электрических схем;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«Животноводство»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К концу обучения в 7–8 классах</w:t>
      </w:r>
      <w:r w:rsidRPr="00470C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направления животноводства;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особенности основных видов сельскохозяйственных животных своего региона;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виды сельскохозяйственных животных, характерных для данного региона;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оценивать условия содержания животных в различных условиях;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владеть навыками оказания первой помощи заболевшим или пораненным животным;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способы переработки и хранения продукции животноводства;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пути цифровизации животноводческого производства;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сельскохозяйственного производства своего региона;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«Растениеводство»</w:t>
      </w:r>
    </w:p>
    <w:p w:rsidR="003439F5" w:rsidRPr="00470C2C" w:rsidRDefault="003439F5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439F5" w:rsidRPr="00470C2C" w:rsidRDefault="00F84D3C" w:rsidP="00470C2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К концу обучения в 7–8 классах: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направления растениеводства;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виды и свойства почв данного региона;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ручные и механизированные инструменты обработки почвы;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классифицировать культурные растения по различным основаниям;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полезные дикорастущие растения и знать их свойства;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назвать опасные для человека дикорастущие растения;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полезные для человека грибы;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называть опасные для человека грибы;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владеть методами сбора, переработки и </w:t>
      </w:r>
      <w:proofErr w:type="gramStart"/>
      <w:r w:rsidRPr="00470C2C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proofErr w:type="gramEnd"/>
      <w:r w:rsidRPr="00470C2C">
        <w:rPr>
          <w:rFonts w:ascii="Times New Roman" w:hAnsi="Times New Roman" w:cs="Times New Roman"/>
          <w:color w:val="000000"/>
          <w:sz w:val="24"/>
          <w:szCs w:val="24"/>
        </w:rPr>
        <w:t xml:space="preserve"> полезных для человека грибов;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направления цифровизации и роботизации в растениеводстве;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 w:rsidR="003439F5" w:rsidRPr="00470C2C" w:rsidRDefault="00F84D3C" w:rsidP="00470C2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439F5" w:rsidRPr="00470C2C" w:rsidRDefault="003439F5" w:rsidP="0047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9F5" w:rsidRPr="00470C2C" w:rsidSect="00975589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3439F5" w:rsidRPr="00470C2C" w:rsidRDefault="00F84D3C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block-41008502"/>
      <w:bookmarkEnd w:id="14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3439F5" w:rsidRPr="00470C2C" w:rsidRDefault="00F84D3C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821"/>
        <w:gridCol w:w="4453"/>
      </w:tblGrid>
      <w:tr w:rsidR="00A71C40" w:rsidRPr="00470C2C" w:rsidTr="00A71C40">
        <w:trPr>
          <w:trHeight w:val="828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нас. Мир труда и профессий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A70E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 Мир профессий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робототехнику. Робототехнический конструктор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9F5" w:rsidRPr="00470C2C" w:rsidRDefault="003439F5" w:rsidP="0047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9F5" w:rsidRPr="00470C2C" w:rsidSect="00975589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3439F5" w:rsidRPr="00470C2C" w:rsidRDefault="00F84D3C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A71C40" w:rsidRPr="00470C2C" w:rsidTr="00A71C40">
        <w:trPr>
          <w:trHeight w:val="828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Мир профессий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Машины и 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</w:t>
            </w:r>
            <w:proofErr w:type="gram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ерспективы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техники и технологий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A70E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обработки пищевых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продуктов. Мир профессий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текстильные материалы, получение и свойства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Датчики. Назначение и функции различных датчиков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9F5" w:rsidRPr="00470C2C" w:rsidRDefault="003439F5" w:rsidP="0047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9F5" w:rsidRPr="00470C2C" w:rsidSect="00975589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3439F5" w:rsidRPr="00470C2C" w:rsidRDefault="00F84D3C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9" w:name="block-41008505"/>
      <w:bookmarkEnd w:id="18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3439F5" w:rsidRPr="00470C2C" w:rsidRDefault="00F84D3C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2856"/>
        <w:gridCol w:w="4557"/>
      </w:tblGrid>
      <w:tr w:rsidR="00A71C40" w:rsidRPr="00470C2C" w:rsidTr="00A71C40">
        <w:trPr>
          <w:trHeight w:val="828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A70E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3D-моделирование, </w:t>
            </w:r>
            <w:proofErr w:type="spellStart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3D- моделирование. Макетирование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A70E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обработки композиционных материалов. Композиционные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9F5" w:rsidRPr="00470C2C" w:rsidRDefault="003439F5" w:rsidP="0047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9F5" w:rsidRPr="00470C2C" w:rsidSect="00975589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3439F5" w:rsidRPr="00470C2C" w:rsidRDefault="00F84D3C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0" w:name="block-41008508"/>
      <w:bookmarkEnd w:id="19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3439F5" w:rsidRPr="00470C2C" w:rsidRDefault="00F84D3C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2856"/>
        <w:gridCol w:w="4557"/>
      </w:tblGrid>
      <w:tr w:rsidR="00A71C40" w:rsidRPr="00470C2C" w:rsidTr="00A71C40">
        <w:trPr>
          <w:trHeight w:val="828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A70E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3D-моделирование, </w:t>
            </w:r>
            <w:proofErr w:type="spellStart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прототипов с использованием технологического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оборудования. Мир профессий Защита проекта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автоматизированные системы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управления автоматизированными системами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цепи, принципы коммутации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электрические устройства и системы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Мир профессий.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9F5" w:rsidRPr="00470C2C" w:rsidRDefault="003439F5" w:rsidP="0047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9F5" w:rsidRPr="00470C2C" w:rsidSect="00975589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3439F5" w:rsidRPr="00470C2C" w:rsidRDefault="00F84D3C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41008511"/>
      <w:bookmarkEnd w:id="20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3439F5" w:rsidRDefault="00F84D3C" w:rsidP="00470C2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+ ВАРИАТИВНЫЙ МОДУЛЬ «АВТОМАТИЗИРОВАННЫЕ СИСТЕМЫ») </w:t>
      </w:r>
    </w:p>
    <w:p w:rsidR="00E37D2F" w:rsidRPr="00470C2C" w:rsidRDefault="00E37D2F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608"/>
        <w:gridCol w:w="2842"/>
        <w:gridCol w:w="4517"/>
      </w:tblGrid>
      <w:tr w:rsidR="00A71C40" w:rsidRPr="00470C2C" w:rsidTr="00A71C40">
        <w:trPr>
          <w:trHeight w:val="66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A71C40" w:rsidRPr="00470C2C" w:rsidRDefault="00A71C40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A71C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A71C40" w:rsidRPr="00470C2C" w:rsidRDefault="00A71C40" w:rsidP="00A71C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Бизнес-планирование. Технологическое 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предприниимательство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построения разрезов и сечений в САПР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A70E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3D-моделирование, </w:t>
            </w:r>
            <w:proofErr w:type="spellStart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 Создание моделей, сложных объектов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3D-технологиями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 w:rsidTr="00A71C40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F5" w:rsidRPr="00470C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F84D3C" w:rsidP="00470C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3439F5" w:rsidRPr="00470C2C" w:rsidRDefault="003439F5" w:rsidP="00470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9F5" w:rsidRPr="00470C2C" w:rsidRDefault="003439F5" w:rsidP="0047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9F5" w:rsidRPr="00470C2C" w:rsidSect="00975589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3439F5" w:rsidRPr="00470C2C" w:rsidRDefault="00F84D3C" w:rsidP="0008319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block-41008504"/>
      <w:bookmarkEnd w:id="21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3439F5" w:rsidRDefault="00F84D3C" w:rsidP="0008319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FC7BBB" w:rsidRPr="00FC7BBB" w:rsidRDefault="00FC7BBB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391"/>
        <w:gridCol w:w="1494"/>
      </w:tblGrid>
      <w:tr w:rsidR="00083198" w:rsidRPr="00470C2C" w:rsidTr="00083198">
        <w:trPr>
          <w:trHeight w:val="602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E37D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E37D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E3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процесс. Практическая работа «Анализ технологических операций»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Мини-проект «Разработка паспорта учебного проекта»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494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развёртки футляра»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эскиза изделия»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чертёжного шрифта»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черчением, их востребованность на рынке труда (чертёжник, картограф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«Изучение свойств бумаги»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«Изучение свойств бумаги»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«Изучение свойств бумаги»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«Изучение свойств бумаги»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«Изучение свойств бумаги»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«Изучение свойств бумаги»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«Изучение свойств бумаги»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«Изучение свойств бумаги»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др</w:t>
            </w:r>
            <w:proofErr w:type="gram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евесины»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древесины ручным инструментом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древесины». Отделка изделия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изделий из древесины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древесины» к защите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 оценка качества проекта «Изделие из древесины»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рационального питания. Пищевая 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ценость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овощей</w:t>
            </w:r>
            <w:proofErr w:type="gram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ехнологии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обработки овощей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тк</w:t>
            </w:r>
            <w:proofErr w:type="gram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аней»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машина, ее устройство. Виды машинных швов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«Заправка верхней и нижней нитей машины. Выполнение прямых строчек»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изготовление швейных изделий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Ручные и машинные швы. Швейные машинные работы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«Мой робот-помощник»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«Сортировка деталей конструктора»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устройства: электродвигатель и контроллер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«Подключение мотора к контроллеру, управление вращением»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мотора»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датчика нажатия»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робототехнике: инженер по робототехнике, проектировщик робототехники и др. Создание кодов программ для двух датчиков нажатия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модели робота с двумя датчиками нажатия»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Групповой творческий (учебный) проект по робототехнике (разработка модели с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ременной или зубчатой передачей, датчиком нажатия): обоснование проекта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этапов группового проекта по робототехнике. Сборка модели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модели робота. Подготовка проекта к защите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Защита проекта по робототехнике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</w:tcPr>
          <w:p w:rsidR="00083198" w:rsidRPr="00470C2C" w:rsidRDefault="00083198" w:rsidP="00E37D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FC7BBB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</w:tr>
    </w:tbl>
    <w:p w:rsidR="003439F5" w:rsidRPr="00470C2C" w:rsidRDefault="003439F5" w:rsidP="0047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9F5" w:rsidRPr="00470C2C" w:rsidSect="00975589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3439F5" w:rsidRDefault="00F84D3C" w:rsidP="0008319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p w:rsidR="00F62958" w:rsidRPr="00470C2C" w:rsidRDefault="00F62958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6393"/>
        <w:gridCol w:w="1418"/>
      </w:tblGrid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E37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E37D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E37D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Инженерные профессии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и механизмы. Кинематические схемы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«Чтение кинематических схем машин и механизмов»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компьютерную графику. Мир изображений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изображений в графическом редакторе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 и сплавы. Свойства металлов и сплавов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«Свойства металлов и сплавов»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Технологические операции: резание, </w:t>
            </w:r>
            <w:proofErr w:type="gram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</w:t>
            </w:r>
            <w:proofErr w:type="gram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тонколистового металла и проволоки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металла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проектного изделия из металла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металла»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рационального питания: молоко и молочные продукты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приготовления разных видов теста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одеждой. Практическая работа «Уход за одеждой»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текстильные материалы. Сравнение свой</w:t>
            </w:r>
            <w:proofErr w:type="gram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тк</w:t>
            </w:r>
            <w:proofErr w:type="gram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машинные работы. Раскрой проектного изделия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проекта «Изделие из текстильных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машинные работы. Пошив швейного изделия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машинные работы. Пошив швейного изделия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машинные работы. Пошив швейного изделия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проектного швейного изделия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«Характеристика транспортного робота»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модели роботов с элементами 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«Конструирование робота. Программирование поворотов робота»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«Сборка робота и программирование нескольких светодиодов»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 расстояния, назначение и функции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Датчики линии, назначение и функции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работы датчика расстояния»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«Программирование работы датчика линии»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модели транспортного робота»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Сервомотор, назначение, применение в моделях роботов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Движение модели транспортного робота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«Управление несколькими сервомоторами»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«Проведение испытания, анализ разработанных программ»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к защите. Испытание модели робота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78" w:type="dxa"/>
            <w:tcMar>
              <w:top w:w="50" w:type="dxa"/>
              <w:left w:w="100" w:type="dxa"/>
            </w:tcMar>
          </w:tcPr>
          <w:p w:rsidR="00083198" w:rsidRPr="00E37D2F" w:rsidRDefault="00083198" w:rsidP="00E37D2F">
            <w:pPr>
              <w:pStyle w:val="af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мобильный</w:t>
            </w:r>
            <w:proofErr w:type="gram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машиностроении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</w:tcPr>
          <w:p w:rsidR="00083198" w:rsidRPr="00470C2C" w:rsidRDefault="00083198" w:rsidP="00E37D2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83198" w:rsidRPr="00470C2C" w:rsidRDefault="00083198" w:rsidP="00FC7B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3439F5" w:rsidRPr="00470C2C" w:rsidRDefault="003439F5" w:rsidP="0047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9F5" w:rsidRPr="00470C2C" w:rsidSect="00975589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3439F5" w:rsidRPr="00470C2C" w:rsidRDefault="00F84D3C" w:rsidP="0008319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block-41008493"/>
      <w:bookmarkEnd w:id="22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3439F5" w:rsidRPr="00083198" w:rsidRDefault="00F84D3C" w:rsidP="0008319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7 КЛАСС (ИНВАРИАНТНЫЕ МОДУЛИ)</w:t>
      </w:r>
    </w:p>
    <w:p w:rsidR="00083198" w:rsidRPr="00083198" w:rsidRDefault="00083198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391"/>
        <w:gridCol w:w="1494"/>
      </w:tblGrid>
      <w:tr w:rsidR="00083198" w:rsidRPr="00470C2C" w:rsidTr="00083198">
        <w:trPr>
          <w:trHeight w:val="878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3E67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3E67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3E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«Разработка </w:t>
            </w:r>
            <w:proofErr w:type="gram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изделия на основе мотивов народных промыслов (по выбору)»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документация. Сборочный чертеж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чтения сборочных чертежей. Практическая работа «Чтение сборочного чертежа»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чертежа в САПР»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геометрических фигур в САПР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D038B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свойства, назначение моделей. 3D-моделирование и макетирование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Объемные модели. Инструменты создания трехмерных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«Создание объемной модели макета, развертки»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модели с помощью компьютерной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приемы макетирования. Профессии, связанные с 3D-печатью: макетчик, 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моделлер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инженер 3D-печати и др.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D038B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«Редактирование чертежа модели»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качества макета. Практическая работа «Сборка деталей макета».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D038B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8B8">
              <w:rPr>
                <w:rFonts w:ascii="Times New Roman" w:hAnsi="Times New Roman" w:cs="Times New Roman"/>
                <w:sz w:val="24"/>
                <w:szCs w:val="24"/>
              </w:rPr>
              <w:t>Технологии механической обработки металлов с помощью станков. Выполнение проекта «Изделие из конструкционных и поделочных материалов» по технологической карте: сборка конструкции. Резьба и резьбовые соединения. Способы нарезания резьбы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проекта «Изделие из конструкционных и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поделочных материалов» по технологической карте: выполнение отделочных работ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наноинженер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инженер по 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наноэлектронике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консервов»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одежды: дизайнер одежды, конструктор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моделей роботов. Управление роботами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«Разработка конструкции робота»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Взаимодействие нескольких роботов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учебного проекта «Взаимодействие роботов»: программирование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3E67E3">
            <w:pPr>
              <w:pStyle w:val="af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учебного проекта «Взаимодействие роботов»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 профессий. Профессии в области робототехники: инженер–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инженер-электроник, инженер-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инженер-электротехник, программис</w:t>
            </w:r>
            <w:proofErr w:type="gram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</w:tcPr>
          <w:p w:rsidR="00083198" w:rsidRPr="00470C2C" w:rsidRDefault="00083198" w:rsidP="003E67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3439F5" w:rsidRPr="00470C2C" w:rsidRDefault="003439F5" w:rsidP="0047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9F5" w:rsidRPr="00470C2C" w:rsidSect="00975589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3439F5" w:rsidRPr="00470C2C" w:rsidRDefault="003439F5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41008494"/>
      <w:bookmarkEnd w:id="23"/>
    </w:p>
    <w:p w:rsidR="003439F5" w:rsidRPr="00470C2C" w:rsidRDefault="00F84D3C" w:rsidP="0008319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block-41008496"/>
      <w:bookmarkEnd w:id="24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3439F5" w:rsidRDefault="00F84D3C" w:rsidP="0008319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8 КЛАСС (ИНВАРИАНТНЫЕ + ВАРИАТИВНЫЙ МОДУЛЬ «АВТОМАТИЗИРОВАННЫЕ СИСТЕМЫ»)</w:t>
      </w:r>
    </w:p>
    <w:p w:rsidR="00083198" w:rsidRPr="00083198" w:rsidRDefault="00083198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391"/>
        <w:gridCol w:w="1494"/>
      </w:tblGrid>
      <w:tr w:rsidR="00083198" w:rsidRPr="00470C2C" w:rsidTr="00083198">
        <w:trPr>
          <w:trHeight w:val="602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63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Профориентационный групповой проект «Мир профессий»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Сферы применения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прототипов. Технология 3D-печати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A70E35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Сферы применения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создания визуальных моделей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A70E35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A70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прототипов. Технология 3D-печати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A70E35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3D-принтеров. Выполнение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3D-принтер, устройство, использование для создания прототипов. </w:t>
            </w:r>
            <w:proofErr w:type="gram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A70E35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3D-принтер, устройство, использование для создания прототипов. Выполнение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Настройка 3D-принтера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печать прототипа. Выполнение проекта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83198" w:rsidRPr="00A70E35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и постобработка распечатанных деталей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профессий. </w:t>
            </w:r>
            <w:proofErr w:type="gram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«Прототип изделия из пластмассы (других материалов (по выбору)»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0378E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ручного управления беспилотным воздушным судном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0378E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ручного управления беспилотным воздушным судном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0378E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ручного управления беспилотным воздушным судном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0378E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ручного управления беспилотным воздушным судном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электрических цепей, соединение проводников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электрические устройства и системы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модулю «Автоматизированные системы»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3439F5" w:rsidRPr="00470C2C" w:rsidRDefault="003439F5" w:rsidP="0047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9F5" w:rsidRPr="00470C2C" w:rsidSect="00975589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3439F5" w:rsidRPr="00470C2C" w:rsidRDefault="00F84D3C" w:rsidP="0008319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block-41008510"/>
      <w:bookmarkStart w:id="27" w:name="_GoBack"/>
      <w:bookmarkEnd w:id="25"/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3439F5" w:rsidRPr="00083198" w:rsidRDefault="00F84D3C" w:rsidP="0008319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C2C">
        <w:rPr>
          <w:rFonts w:ascii="Times New Roman" w:hAnsi="Times New Roman" w:cs="Times New Roman"/>
          <w:b/>
          <w:color w:val="000000"/>
          <w:sz w:val="24"/>
          <w:szCs w:val="24"/>
        </w:rPr>
        <w:t>9 КЛАСС (ИНВАРИАНТНЫЕ + ВАРИАТИВНЫЙ МОДУЛЬ «АВТОМАТИЗИРОВАННЫЕ СИСТЕМЫ»)</w:t>
      </w:r>
    </w:p>
    <w:bookmarkEnd w:id="27"/>
    <w:p w:rsidR="00083198" w:rsidRPr="00083198" w:rsidRDefault="00083198" w:rsidP="00470C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391"/>
        <w:gridCol w:w="1494"/>
      </w:tblGrid>
      <w:tr w:rsidR="00083198" w:rsidRPr="00470C2C" w:rsidTr="00083198">
        <w:trPr>
          <w:trHeight w:val="878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63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чертежей с использованием разрезов и сечений в САПР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аддитивного производства. Подготовка к печати.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Печать 3D-модели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макетирование». Разработка проекта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Защита проекта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3D-технологиями в современном производстве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вещей. Практическая работа «Модель системы безопасности в Умном доме»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проекта по модулю «Автоматизированные </w:t>
            </w: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системы».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1080" w:type="dxa"/>
            <w:tcMar>
              <w:top w:w="50" w:type="dxa"/>
              <w:left w:w="100" w:type="dxa"/>
            </w:tcMar>
          </w:tcPr>
          <w:p w:rsidR="00083198" w:rsidRPr="00637C1A" w:rsidRDefault="00083198" w:rsidP="00637C1A">
            <w:pPr>
              <w:pStyle w:val="af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083198" w:rsidRPr="00470C2C" w:rsidRDefault="00083198" w:rsidP="00470C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83198" w:rsidRPr="00470C2C" w:rsidTr="00083198">
        <w:trPr>
          <w:trHeight w:val="144"/>
          <w:tblCellSpacing w:w="20" w:type="nil"/>
          <w:jc w:val="center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</w:tcPr>
          <w:p w:rsidR="00083198" w:rsidRPr="00470C2C" w:rsidRDefault="00083198" w:rsidP="00637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bookmarkEnd w:id="26"/>
    </w:tbl>
    <w:p w:rsidR="00F84D3C" w:rsidRPr="00470C2C" w:rsidRDefault="00F84D3C" w:rsidP="00037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4D3C" w:rsidRPr="00470C2C" w:rsidSect="00975589">
      <w:pgSz w:w="16839" w:h="11907" w:orient="landscape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B9" w:rsidRDefault="00F95BB9" w:rsidP="00470C2C">
      <w:pPr>
        <w:spacing w:after="0" w:line="240" w:lineRule="auto"/>
      </w:pPr>
      <w:r>
        <w:separator/>
      </w:r>
    </w:p>
  </w:endnote>
  <w:endnote w:type="continuationSeparator" w:id="0">
    <w:p w:rsidR="00F95BB9" w:rsidRDefault="00F95BB9" w:rsidP="004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0725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1C40" w:rsidRPr="00470C2C" w:rsidRDefault="00A71C40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70C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0C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0C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3198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470C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1C40" w:rsidRDefault="00A71C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B9" w:rsidRDefault="00F95BB9" w:rsidP="00470C2C">
      <w:pPr>
        <w:spacing w:after="0" w:line="240" w:lineRule="auto"/>
      </w:pPr>
      <w:r>
        <w:separator/>
      </w:r>
    </w:p>
  </w:footnote>
  <w:footnote w:type="continuationSeparator" w:id="0">
    <w:p w:rsidR="00F95BB9" w:rsidRDefault="00F95BB9" w:rsidP="0047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B1C"/>
    <w:multiLevelType w:val="hybridMultilevel"/>
    <w:tmpl w:val="F34E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4B0E"/>
    <w:multiLevelType w:val="hybridMultilevel"/>
    <w:tmpl w:val="3CB8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D450C"/>
    <w:multiLevelType w:val="hybridMultilevel"/>
    <w:tmpl w:val="422AB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04C7D"/>
    <w:multiLevelType w:val="hybridMultilevel"/>
    <w:tmpl w:val="499A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C6671"/>
    <w:multiLevelType w:val="hybridMultilevel"/>
    <w:tmpl w:val="88349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F5EF0"/>
    <w:multiLevelType w:val="hybridMultilevel"/>
    <w:tmpl w:val="D45E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F5"/>
    <w:rsid w:val="000378EC"/>
    <w:rsid w:val="00083198"/>
    <w:rsid w:val="003439F5"/>
    <w:rsid w:val="003D2D44"/>
    <w:rsid w:val="003E67E3"/>
    <w:rsid w:val="00470C2C"/>
    <w:rsid w:val="005661B0"/>
    <w:rsid w:val="00637C1A"/>
    <w:rsid w:val="006B32B5"/>
    <w:rsid w:val="007B3484"/>
    <w:rsid w:val="0085460B"/>
    <w:rsid w:val="00975589"/>
    <w:rsid w:val="009E542F"/>
    <w:rsid w:val="00A70E35"/>
    <w:rsid w:val="00A71C40"/>
    <w:rsid w:val="00A77AB0"/>
    <w:rsid w:val="00C53E98"/>
    <w:rsid w:val="00D038B8"/>
    <w:rsid w:val="00E137BA"/>
    <w:rsid w:val="00E37D2F"/>
    <w:rsid w:val="00F62958"/>
    <w:rsid w:val="00F84D3C"/>
    <w:rsid w:val="00F95BB9"/>
    <w:rsid w:val="00FC064E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7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0C2C"/>
  </w:style>
  <w:style w:type="paragraph" w:styleId="af0">
    <w:name w:val="Balloon Text"/>
    <w:basedOn w:val="a"/>
    <w:link w:val="af1"/>
    <w:uiPriority w:val="99"/>
    <w:semiHidden/>
    <w:unhideWhenUsed/>
    <w:rsid w:val="0047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0C2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6B32B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B32B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B32B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B32B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B32B5"/>
    <w:rPr>
      <w:b/>
      <w:bCs/>
      <w:sz w:val="20"/>
      <w:szCs w:val="20"/>
    </w:rPr>
  </w:style>
  <w:style w:type="paragraph" w:styleId="af7">
    <w:name w:val="List Paragraph"/>
    <w:basedOn w:val="a"/>
    <w:uiPriority w:val="99"/>
    <w:unhideWhenUsed/>
    <w:rsid w:val="00637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7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0C2C"/>
  </w:style>
  <w:style w:type="paragraph" w:styleId="af0">
    <w:name w:val="Balloon Text"/>
    <w:basedOn w:val="a"/>
    <w:link w:val="af1"/>
    <w:uiPriority w:val="99"/>
    <w:semiHidden/>
    <w:unhideWhenUsed/>
    <w:rsid w:val="0047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0C2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6B32B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B32B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B32B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B32B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B32B5"/>
    <w:rPr>
      <w:b/>
      <w:bCs/>
      <w:sz w:val="20"/>
      <w:szCs w:val="20"/>
    </w:rPr>
  </w:style>
  <w:style w:type="paragraph" w:styleId="af7">
    <w:name w:val="List Paragraph"/>
    <w:basedOn w:val="a"/>
    <w:uiPriority w:val="99"/>
    <w:unhideWhenUsed/>
    <w:rsid w:val="0063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56</Pages>
  <Words>13632</Words>
  <Characters>77709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2024-09-10T11:14:00Z</cp:lastPrinted>
  <dcterms:created xsi:type="dcterms:W3CDTF">2024-09-11T08:29:00Z</dcterms:created>
  <dcterms:modified xsi:type="dcterms:W3CDTF">2024-09-11T08:58:00Z</dcterms:modified>
</cp:coreProperties>
</file>